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5D3" w:rsidRPr="002875D3" w:rsidRDefault="002875D3" w:rsidP="002875D3">
      <w:pPr>
        <w:shd w:val="clear" w:color="auto" w:fill="FFFFFF"/>
        <w:spacing w:after="100" w:line="240" w:lineRule="auto"/>
        <w:jc w:val="center"/>
        <w:rPr>
          <w:rFonts w:ascii="HelveticaNeueLT Std Med" w:eastAsia="Calibri" w:hAnsi="HelveticaNeueLT Std Med" w:cs="HelveticaNeueLT Std Med"/>
          <w:b/>
          <w:bCs/>
        </w:rPr>
      </w:pPr>
      <w:r w:rsidRPr="002875D3">
        <w:rPr>
          <w:rFonts w:ascii="HelveticaNeueLT Std Med" w:eastAsia="Calibri" w:hAnsi="HelveticaNeueLT Std Med" w:cs="HelveticaNeueLT Std Med"/>
          <w:b/>
          <w:bCs/>
          <w:color w:val="000000"/>
          <w:sz w:val="40"/>
          <w:szCs w:val="40"/>
        </w:rPr>
        <w:t>BOTTOM-UP COST ESTIMATING WORKSHEET</w:t>
      </w:r>
    </w:p>
    <w:tbl>
      <w:tblPr>
        <w:tblW w:w="13238" w:type="dxa"/>
        <w:tblInd w:w="-106" w:type="dxa"/>
        <w:tblLook w:val="01E0"/>
      </w:tblPr>
      <w:tblGrid>
        <w:gridCol w:w="1586"/>
        <w:gridCol w:w="4130"/>
        <w:gridCol w:w="1922"/>
        <w:gridCol w:w="5600"/>
      </w:tblGrid>
      <w:tr w:rsidR="002875D3" w:rsidRPr="002875D3" w:rsidTr="00752408">
        <w:trPr>
          <w:trHeight w:val="486"/>
        </w:trPr>
        <w:tc>
          <w:tcPr>
            <w:tcW w:w="1586" w:type="dxa"/>
            <w:vAlign w:val="bottom"/>
          </w:tcPr>
          <w:p w:rsidR="002875D3" w:rsidRPr="002875D3" w:rsidRDefault="002875D3" w:rsidP="002875D3">
            <w:pPr>
              <w:spacing w:after="0" w:line="240" w:lineRule="auto"/>
              <w:ind w:right="-33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2875D3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130" w:type="dxa"/>
            <w:tcBorders>
              <w:bottom w:val="single" w:sz="4" w:space="0" w:color="auto"/>
            </w:tcBorders>
            <w:vAlign w:val="bottom"/>
          </w:tcPr>
          <w:p w:rsidR="002875D3" w:rsidRPr="002875D3" w:rsidRDefault="002875D3" w:rsidP="002875D3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922" w:type="dxa"/>
            <w:vAlign w:val="bottom"/>
          </w:tcPr>
          <w:p w:rsidR="002875D3" w:rsidRPr="002875D3" w:rsidRDefault="002875D3" w:rsidP="002875D3">
            <w:pPr>
              <w:spacing w:after="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2875D3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600" w:type="dxa"/>
            <w:tcBorders>
              <w:bottom w:val="single" w:sz="4" w:space="0" w:color="auto"/>
            </w:tcBorders>
            <w:vAlign w:val="bottom"/>
          </w:tcPr>
          <w:p w:rsidR="002875D3" w:rsidRPr="002875D3" w:rsidRDefault="002875D3" w:rsidP="002875D3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2875D3" w:rsidRPr="002875D3" w:rsidRDefault="002875D3" w:rsidP="002875D3">
      <w:pPr>
        <w:spacing w:after="326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1316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55"/>
        <w:gridCol w:w="960"/>
        <w:gridCol w:w="1051"/>
        <w:gridCol w:w="1104"/>
        <w:gridCol w:w="1056"/>
        <w:gridCol w:w="1176"/>
        <w:gridCol w:w="1320"/>
        <w:gridCol w:w="888"/>
        <w:gridCol w:w="1450"/>
        <w:gridCol w:w="1062"/>
        <w:gridCol w:w="1036"/>
        <w:gridCol w:w="1104"/>
      </w:tblGrid>
      <w:tr w:rsidR="002875D3" w:rsidRPr="002875D3" w:rsidTr="00752408">
        <w:trPr>
          <w:trHeight w:hRule="exact" w:val="60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Start w:id="0" w:name="WBS_ID"/>
          <w:p w:rsidR="002875D3" w:rsidRPr="004D0141" w:rsidRDefault="007D4023" w:rsidP="00F517FA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517FA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"WBS_ID" \o "Unique WBS identifier."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WBS I</w:t>
            </w:r>
            <w:r w:rsidR="00F517FA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D</w:t>
            </w:r>
            <w:bookmarkEnd w:id="0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1" w:name="Labor_Hours"/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F517FA">
            <w:pPr>
              <w:shd w:val="clear" w:color="auto" w:fill="FFFFFF"/>
              <w:spacing w:before="60" w:line="240" w:lineRule="exact"/>
              <w:ind w:left="58" w:right="5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"Labor_Hours" \o "Enter the estimated effort hours."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Labor Hours</w:t>
            </w:r>
            <w:bookmarkEnd w:id="1"/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Labor_Rates"/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60" w:line="240" w:lineRule="exact"/>
              <w:ind w:left="58" w:right="5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96076"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"Labor_Rates" \o "Enter the hourly or daily rate."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Labor Rates</w:t>
            </w:r>
            <w:bookmarkEnd w:id="2"/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Total_Labor"/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60" w:line="240" w:lineRule="exact"/>
              <w:ind w:left="58" w:right="5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96076"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"Total_Labor" \o "Multiply the labor hours times the labor rate."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Total Labor</w:t>
            </w:r>
            <w:bookmarkEnd w:id="3"/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Material"/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"Material" \o "Enter quotes for material, either from vendors or multiply the amount of material times the cost per unit."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Material</w:t>
            </w:r>
            <w:bookmarkEnd w:id="4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5" w:name="Supplies"/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"Supplies" \o "Enter quotes for supplies, either from vendors or multiply the amount of supplies times the cost per unit."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Supplies</w:t>
            </w:r>
            <w:bookmarkEnd w:id="5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6" w:name="Equipment"/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"Equipment" \o "Enter quotes to rent, lease, or purchase equipment."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Equipment</w:t>
            </w:r>
            <w:bookmarkEnd w:id="6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7" w:name="Travel"/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"Travel" \o "Enter quotes for travel."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Travel</w:t>
            </w:r>
            <w:bookmarkEnd w:id="7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8" w:name="Other_Direct_Costs"/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6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96076"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"Other_Direct_Costs" \o "Enter any other direct costs and document the type of cost."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Other Direct Costs</w:t>
            </w:r>
            <w:bookmarkEnd w:id="8"/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9" w:name="Indirect_Costs"/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60" w:line="240" w:lineRule="exact"/>
              <w:ind w:left="58" w:right="5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96076"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"Indirect_Costs" \o "Enter any indirect costs, such as overhead."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Indirect Costs</w:t>
            </w:r>
            <w:bookmarkEnd w:id="9"/>
            <w:r w:rsidRPr="004D014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0" w:name="Reserve"/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"Reserve" \o "Enter any contingency reserve cost for the work package."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Reserve</w:t>
            </w:r>
            <w:bookmarkEnd w:id="10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  <w:bookmarkStart w:id="11" w:name="Estimate"/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4D0141" w:rsidRDefault="007D4023" w:rsidP="00E52B7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begin"/>
            </w:r>
            <w:r w:rsidR="00F02579"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instrText xml:space="preserve"> HYPERLINK  \l "Estimate" \o "Sum the labor, materials, supplies, equipment, travel, other direct costs, in-direct costs, and any reserve." </w:instrText>
            </w:r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separate"/>
            </w:r>
            <w:r w:rsidR="002875D3" w:rsidRPr="004D014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spacing w:val="-1"/>
                <w:u w:val="none"/>
              </w:rPr>
              <w:t>Estimate</w:t>
            </w:r>
            <w:bookmarkEnd w:id="11"/>
            <w:r w:rsidRPr="004D0141">
              <w:rPr>
                <w:rFonts w:ascii="HelveticaNeueLT Std Med" w:eastAsia="Calibri" w:hAnsi="HelveticaNeueLT Std Med" w:cs="HelveticaNeueLT Std Med"/>
                <w:b/>
                <w:bCs/>
                <w:spacing w:val="-1"/>
              </w:rPr>
              <w:fldChar w:fldCharType="end"/>
            </w: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875D3" w:rsidRPr="002875D3" w:rsidTr="00752408">
        <w:trPr>
          <w:trHeight w:hRule="exact" w:val="39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5D3" w:rsidRPr="002875D3" w:rsidRDefault="002875D3" w:rsidP="002875D3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682C1D"/>
    <w:sectPr w:rsidR="00343E27" w:rsidSect="002875D3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5D3" w:rsidRDefault="002875D3" w:rsidP="002875D3">
      <w:pPr>
        <w:spacing w:after="0" w:line="240" w:lineRule="auto"/>
      </w:pPr>
      <w:r>
        <w:separator/>
      </w:r>
    </w:p>
  </w:endnote>
  <w:endnote w:type="continuationSeparator" w:id="0">
    <w:p w:rsidR="002875D3" w:rsidRDefault="002875D3" w:rsidP="00287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5D3" w:rsidRPr="002875D3" w:rsidRDefault="002875D3" w:rsidP="002875D3">
    <w:pPr>
      <w:pStyle w:val="Footer"/>
      <w:jc w:val="center"/>
      <w:rPr>
        <w:rFonts w:ascii="HelveticaNeueLT Std Med" w:eastAsia="Calibri" w:hAnsi="HelveticaNeueLT Std Med" w:cs="HelveticaNeueLT Std Med"/>
      </w:rPr>
    </w:pPr>
    <w:r w:rsidRPr="002875D3">
      <w:rPr>
        <w:rFonts w:ascii="HelveticaNeueLT Std Med" w:eastAsia="Calibri" w:hAnsi="HelveticaNeueLT Std Med" w:cs="HelveticaNeueLT Std Med"/>
      </w:rPr>
      <w:t>Page 1 of 1</w:t>
    </w:r>
  </w:p>
  <w:p w:rsidR="002875D3" w:rsidRDefault="002875D3">
    <w:pPr>
      <w:pStyle w:val="Footer"/>
    </w:pPr>
  </w:p>
  <w:p w:rsidR="002875D3" w:rsidRDefault="002875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5D3" w:rsidRDefault="002875D3" w:rsidP="002875D3">
      <w:pPr>
        <w:spacing w:after="0" w:line="240" w:lineRule="auto"/>
      </w:pPr>
      <w:r>
        <w:separator/>
      </w:r>
    </w:p>
  </w:footnote>
  <w:footnote w:type="continuationSeparator" w:id="0">
    <w:p w:rsidR="002875D3" w:rsidRDefault="002875D3" w:rsidP="00287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5D3"/>
    <w:rsid w:val="002875D3"/>
    <w:rsid w:val="0039392A"/>
    <w:rsid w:val="004D0141"/>
    <w:rsid w:val="005C0615"/>
    <w:rsid w:val="00682C1D"/>
    <w:rsid w:val="007914D4"/>
    <w:rsid w:val="007D4023"/>
    <w:rsid w:val="00A96076"/>
    <w:rsid w:val="00B21C36"/>
    <w:rsid w:val="00D446E4"/>
    <w:rsid w:val="00E52B70"/>
    <w:rsid w:val="00E85FCB"/>
    <w:rsid w:val="00EF29C6"/>
    <w:rsid w:val="00F02579"/>
    <w:rsid w:val="00F1593E"/>
    <w:rsid w:val="00F517FA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5D3"/>
  </w:style>
  <w:style w:type="paragraph" w:styleId="Footer">
    <w:name w:val="footer"/>
    <w:basedOn w:val="Normal"/>
    <w:link w:val="FooterChar"/>
    <w:uiPriority w:val="99"/>
    <w:unhideWhenUsed/>
    <w:rsid w:val="00287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5D3"/>
  </w:style>
  <w:style w:type="character" w:styleId="CommentReference">
    <w:name w:val="annotation reference"/>
    <w:basedOn w:val="DefaultParagraphFont"/>
    <w:uiPriority w:val="99"/>
    <w:semiHidden/>
    <w:unhideWhenUsed/>
    <w:rsid w:val="00EF2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9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9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9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9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25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089B-4CE6-4CC4-BFBD-8B552708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9</cp:revision>
  <dcterms:created xsi:type="dcterms:W3CDTF">2013-01-25T17:15:00Z</dcterms:created>
  <dcterms:modified xsi:type="dcterms:W3CDTF">2013-09-10T10:38:00Z</dcterms:modified>
</cp:coreProperties>
</file>